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8EF" w:rsidRPr="006518EF" w:rsidRDefault="006518EF" w:rsidP="006518E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6518EF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518EF" w:rsidRPr="006518EF" w:rsidRDefault="006518EF" w:rsidP="006518E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6518EF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6518EF" w:rsidRPr="006518EF" w:rsidRDefault="006518EF" w:rsidP="006518E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6518EF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518EF" w:rsidRPr="006518EF" w:rsidRDefault="006518EF" w:rsidP="006518EF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6518EF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6518EF" w:rsidRPr="006518EF" w:rsidRDefault="006518EF" w:rsidP="006518EF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EA35E8" w:rsidRPr="00EA35E8" w:rsidRDefault="006518EF" w:rsidP="006518EF">
      <w:pPr>
        <w:spacing w:line="254" w:lineRule="auto"/>
        <w:ind w:right="52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18EF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 февраля 2024 года</w:t>
      </w:r>
      <w:r w:rsidRPr="006518EF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2</w:t>
      </w:r>
      <w:r w:rsidRPr="006518EF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11</w:t>
      </w:r>
    </w:p>
    <w:p w:rsidR="008F2B06" w:rsidRPr="00D42211" w:rsidRDefault="008F2B06" w:rsidP="008F2B06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97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6A2975">
        <w:rPr>
          <w:rFonts w:ascii="Times New Roman" w:hAnsi="Times New Roman" w:cs="Times New Roman"/>
          <w:b/>
          <w:bCs/>
          <w:sz w:val="28"/>
          <w:szCs w:val="28"/>
        </w:rPr>
        <w:t xml:space="preserve">рассмотрении адресного перечня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посадки деревьев </w:t>
      </w:r>
      <w:r w:rsidR="001D4547">
        <w:rPr>
          <w:rFonts w:ascii="Times New Roman" w:hAnsi="Times New Roman" w:cs="Times New Roman"/>
          <w:b/>
          <w:bCs/>
          <w:sz w:val="28"/>
          <w:szCs w:val="28"/>
        </w:rPr>
        <w:t xml:space="preserve">и кустарников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3F648A">
        <w:rPr>
          <w:rFonts w:ascii="Times New Roman" w:hAnsi="Times New Roman" w:cs="Times New Roman"/>
          <w:b/>
          <w:bCs/>
          <w:sz w:val="28"/>
          <w:szCs w:val="28"/>
        </w:rPr>
        <w:t xml:space="preserve"> объектах озеленения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3-й категории, 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расположенных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жилой застройки </w:t>
      </w:r>
      <w:r w:rsidRPr="00D42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 Бирюлево Восточное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B1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рамках проведения акции «Миллион деревьев»</w:t>
      </w:r>
    </w:p>
    <w:p w:rsidR="008F2B06" w:rsidRPr="00D42211" w:rsidRDefault="008F2B06" w:rsidP="008F2B06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B06" w:rsidRPr="00D42211" w:rsidRDefault="008F2B06" w:rsidP="008F2B06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B06" w:rsidRPr="00D42211" w:rsidRDefault="008F2B06" w:rsidP="008F2B0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Правительства Москвы от 10 сентября 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2002</w:t>
      </w:r>
      <w:r w:rsidRPr="001A7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743-ПП «Об утверждении Правил создания, содержания и охраны зеленых насаждений и природных сообществ города Москвы» и на основании обращения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управы района Бирюлево Восточное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Pr="00EA3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6133D">
        <w:rPr>
          <w:rFonts w:ascii="Times New Roman" w:eastAsia="Times New Roman" w:hAnsi="Times New Roman" w:cs="Times New Roman"/>
          <w:sz w:val="28"/>
          <w:szCs w:val="28"/>
          <w:lang w:eastAsia="ru-RU"/>
        </w:rPr>
        <w:t>07 февраля</w:t>
      </w:r>
      <w:r w:rsidRPr="00EA3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A3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1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A35E8">
        <w:rPr>
          <w:rFonts w:ascii="Times New Roman" w:eastAsia="Times New Roman" w:hAnsi="Times New Roman" w:cs="Times New Roman"/>
          <w:sz w:val="28"/>
          <w:szCs w:val="28"/>
          <w:lang w:eastAsia="ru-RU"/>
        </w:rPr>
        <w:t>№ БВ</w:t>
      </w:r>
      <w:r w:rsidR="00852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Pr="00EA35E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133D">
        <w:rPr>
          <w:rFonts w:ascii="Times New Roman" w:eastAsia="Times New Roman" w:hAnsi="Times New Roman" w:cs="Times New Roman"/>
          <w:sz w:val="28"/>
          <w:szCs w:val="28"/>
          <w:lang w:eastAsia="ru-RU"/>
        </w:rPr>
        <w:t>662/24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муниципального округа Бирюлево Восточное решил:</w:t>
      </w:r>
    </w:p>
    <w:p w:rsidR="008F2B06" w:rsidRPr="00FA4AB2" w:rsidRDefault="008F2B06" w:rsidP="008F2B06">
      <w:pPr>
        <w:pStyle w:val="a3"/>
        <w:ind w:left="0"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адресный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посадки деревьев </w:t>
      </w:r>
      <w:r w:rsidR="007B1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кустарников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7B1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объектах озеленения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3-й категории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жилой </w:t>
      </w:r>
      <w:r w:rsidRPr="00FA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застройки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Бирюлево Восточное</w:t>
      </w:r>
      <w:r w:rsidR="003F6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проведения акции «Миллион деревьев»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A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(приложение). </w:t>
      </w:r>
    </w:p>
    <w:p w:rsidR="008F2B06" w:rsidRPr="00D42211" w:rsidRDefault="008F2B06" w:rsidP="008F2B0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2B06" w:rsidRPr="00D42211" w:rsidRDefault="008F2B06" w:rsidP="008F2B0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D42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2B06" w:rsidRPr="00D42211" w:rsidRDefault="008F2B06" w:rsidP="008F2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B06" w:rsidRPr="00D42211" w:rsidRDefault="008F2B06" w:rsidP="008F2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B06" w:rsidRPr="00D42211" w:rsidRDefault="008F2B06" w:rsidP="008F2B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8F2B06" w:rsidRPr="00D42211" w:rsidRDefault="008F2B06" w:rsidP="008F2B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2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Л.П. Антонова</w:t>
      </w:r>
    </w:p>
    <w:p w:rsidR="008F2B06" w:rsidRDefault="008F2B06" w:rsidP="008F2B0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B02" w:rsidRDefault="00295B02" w:rsidP="008F2B0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B02" w:rsidRDefault="00295B02" w:rsidP="008F2B0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8EF" w:rsidRDefault="006518EF" w:rsidP="007B1A0D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8EF" w:rsidRDefault="006518EF" w:rsidP="007B1A0D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A0D" w:rsidRPr="006518EF" w:rsidRDefault="007B1A0D" w:rsidP="007B1A0D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8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решению Совета депутатов</w:t>
      </w:r>
      <w:r w:rsidRPr="00CA7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51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7B1A0D" w:rsidRPr="0036100E" w:rsidRDefault="00CA776D" w:rsidP="007B1A0D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610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36100E" w:rsidRPr="003610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«13» февраля 2024 года №2/11</w:t>
      </w:r>
    </w:p>
    <w:p w:rsidR="007B1A0D" w:rsidRPr="00EA35E8" w:rsidRDefault="007B1A0D" w:rsidP="007B1A0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A0D" w:rsidRPr="00EA35E8" w:rsidRDefault="007B1A0D" w:rsidP="007B1A0D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648A" w:rsidRDefault="003F648A" w:rsidP="007B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F6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дресный перечень </w:t>
      </w:r>
    </w:p>
    <w:p w:rsidR="003F648A" w:rsidRDefault="003F648A" w:rsidP="00CE0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посадки деревьев и кустарников на объектах озеленения 3-й категории, расположенных на территории жилой застройки района Бирюлево Восточное в рамках проведения акции «Миллион деревьев»</w:t>
      </w:r>
    </w:p>
    <w:p w:rsidR="003F648A" w:rsidRDefault="003F648A" w:rsidP="007B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3"/>
        <w:gridCol w:w="2551"/>
        <w:gridCol w:w="1377"/>
        <w:gridCol w:w="1175"/>
        <w:gridCol w:w="2516"/>
        <w:gridCol w:w="1617"/>
      </w:tblGrid>
      <w:tr w:rsidR="007B1A0D" w:rsidRPr="00D324C2" w:rsidTr="00D324C2">
        <w:tc>
          <w:tcPr>
            <w:tcW w:w="563" w:type="dxa"/>
          </w:tcPr>
          <w:p w:rsidR="007B1A0D" w:rsidRPr="00D324C2" w:rsidRDefault="007B1A0D" w:rsidP="007B1A0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b/>
                <w:lang w:eastAsia="ru-RU"/>
              </w:rPr>
              <w:t>№ п\п</w:t>
            </w:r>
          </w:p>
        </w:tc>
        <w:tc>
          <w:tcPr>
            <w:tcW w:w="2551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b/>
                <w:lang w:eastAsia="ru-RU"/>
              </w:rPr>
              <w:t>Адрес объекта</w:t>
            </w:r>
          </w:p>
        </w:tc>
        <w:tc>
          <w:tcPr>
            <w:tcW w:w="1377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b/>
                <w:lang w:eastAsia="ru-RU"/>
              </w:rPr>
              <w:t>Порода деревьев</w:t>
            </w:r>
          </w:p>
        </w:tc>
        <w:tc>
          <w:tcPr>
            <w:tcW w:w="1175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деревьев шт.</w:t>
            </w:r>
          </w:p>
        </w:tc>
        <w:tc>
          <w:tcPr>
            <w:tcW w:w="2516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b/>
                <w:lang w:eastAsia="ru-RU"/>
              </w:rPr>
              <w:t>Порода кустарников</w:t>
            </w:r>
          </w:p>
        </w:tc>
        <w:tc>
          <w:tcPr>
            <w:tcW w:w="1617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кустарников шт.</w:t>
            </w:r>
          </w:p>
        </w:tc>
      </w:tr>
      <w:tr w:rsidR="007B1A0D" w:rsidRPr="00D324C2" w:rsidTr="00D324C2">
        <w:tc>
          <w:tcPr>
            <w:tcW w:w="563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1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Бирюлевсая ул., д.3, корп.1</w:t>
            </w:r>
          </w:p>
        </w:tc>
        <w:tc>
          <w:tcPr>
            <w:tcW w:w="1377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</w:tcPr>
          <w:p w:rsidR="007B1A0D" w:rsidRPr="00D324C2" w:rsidRDefault="007B1A0D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Бирюлевская ул., д.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Бирюлевская 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12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Бирюлевская 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18 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Роза ругоза (морщинистая)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Бирюлевская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22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Бирюлевская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31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.3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Пузыреплодник калинолистный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51" w:type="dxa"/>
            <w:vMerge w:val="restart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Бирюлевская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, д. 45,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Билларда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Бирюлевская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58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.3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Снежноягодник белый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551" w:type="dxa"/>
            <w:vMerge w:val="restart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Загорьевский пр.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5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Билларда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Касимовская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15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Лебедянская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, д. 36,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Липецкая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, д. 12,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Липецкая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12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Элеваторная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Билларда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Элеваторная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Билларда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51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Элеваторная ул.</w:t>
            </w:r>
            <w:r w:rsidR="00880FCE"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14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551" w:type="dxa"/>
            <w:vMerge w:val="restart"/>
            <w:hideMark/>
          </w:tcPr>
          <w:p w:rsidR="007B1A0D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6-я Радиальная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Лапчатка кустарниковая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36100E" w:rsidRPr="00D324C2" w:rsidTr="0036100E">
        <w:trPr>
          <w:trHeight w:val="255"/>
        </w:trPr>
        <w:tc>
          <w:tcPr>
            <w:tcW w:w="563" w:type="dxa"/>
            <w:vMerge w:val="restart"/>
            <w:noWrap/>
            <w:hideMark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551" w:type="dxa"/>
            <w:vMerge w:val="restart"/>
            <w:hideMark/>
          </w:tcPr>
          <w:p w:rsidR="0036100E" w:rsidRPr="002017D0" w:rsidRDefault="00CE0E7B" w:rsidP="00880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Радиальная 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ул., д.3, 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.3</w:t>
            </w:r>
          </w:p>
        </w:tc>
        <w:tc>
          <w:tcPr>
            <w:tcW w:w="1377" w:type="dxa"/>
            <w:vMerge w:val="restart"/>
            <w:hideMark/>
          </w:tcPr>
          <w:p w:rsidR="0036100E" w:rsidRPr="002017D0" w:rsidRDefault="0036100E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vMerge w:val="restart"/>
            <w:hideMark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</w:tr>
      <w:tr w:rsidR="0036100E" w:rsidRPr="00D324C2" w:rsidTr="0036100E">
        <w:trPr>
          <w:trHeight w:val="225"/>
        </w:trPr>
        <w:tc>
          <w:tcPr>
            <w:tcW w:w="563" w:type="dxa"/>
            <w:vMerge/>
            <w:noWrap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</w:tcPr>
          <w:p w:rsidR="0036100E" w:rsidRPr="00D324C2" w:rsidRDefault="0036100E" w:rsidP="00880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vMerge/>
          </w:tcPr>
          <w:p w:rsidR="0036100E" w:rsidRPr="002017D0" w:rsidRDefault="0036100E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vMerge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6" w:type="dxa"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36100E" w:rsidRPr="00D324C2" w:rsidTr="00D324C2">
        <w:trPr>
          <w:trHeight w:val="255"/>
        </w:trPr>
        <w:tc>
          <w:tcPr>
            <w:tcW w:w="563" w:type="dxa"/>
            <w:vMerge/>
            <w:noWrap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</w:tcPr>
          <w:p w:rsidR="0036100E" w:rsidRPr="00D324C2" w:rsidRDefault="0036100E" w:rsidP="00880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vMerge/>
          </w:tcPr>
          <w:p w:rsidR="0036100E" w:rsidRPr="002017D0" w:rsidRDefault="0036100E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vMerge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6" w:type="dxa"/>
          </w:tcPr>
          <w:p w:rsidR="0036100E" w:rsidRPr="002017D0" w:rsidRDefault="0036100E" w:rsidP="0036100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Спирея Биллард</w:t>
            </w:r>
          </w:p>
        </w:tc>
        <w:tc>
          <w:tcPr>
            <w:tcW w:w="1617" w:type="dxa"/>
            <w:noWrap/>
          </w:tcPr>
          <w:p w:rsidR="0036100E" w:rsidRPr="002017D0" w:rsidRDefault="0036100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</w:tr>
      <w:tr w:rsidR="007B1A0D" w:rsidRPr="00D324C2" w:rsidTr="00D324C2">
        <w:trPr>
          <w:trHeight w:val="6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2551" w:type="dxa"/>
            <w:hideMark/>
          </w:tcPr>
          <w:p w:rsidR="007B1A0D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6-я Радиальная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 3, корп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>.4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Рябина обыкновенная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Снежноягодник белый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551" w:type="dxa"/>
            <w:hideMark/>
          </w:tcPr>
          <w:p w:rsidR="007B1A0D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6-я Радиальная 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>.5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51" w:type="dxa"/>
            <w:vMerge w:val="restart"/>
            <w:hideMark/>
          </w:tcPr>
          <w:p w:rsidR="007B1A0D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6-я Радиальная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="007B1A0D" w:rsidRPr="002017D0">
              <w:rPr>
                <w:rFonts w:ascii="Times New Roman" w:eastAsia="Times New Roman" w:hAnsi="Times New Roman" w:cs="Times New Roman"/>
                <w:lang w:eastAsia="ru-RU"/>
              </w:rPr>
              <w:t>.7</w:t>
            </w: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Билларда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7B1A0D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7B1A0D" w:rsidRPr="002017D0" w:rsidRDefault="007B1A0D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7B1A0D" w:rsidRPr="002017D0" w:rsidRDefault="007B1A0D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</w:tr>
      <w:tr w:rsidR="00880FCE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880FCE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551" w:type="dxa"/>
            <w:vMerge w:val="restart"/>
            <w:hideMark/>
          </w:tcPr>
          <w:p w:rsidR="00880FCE" w:rsidRPr="002017D0" w:rsidRDefault="00880FCE" w:rsidP="00880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Радиальная ул.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.8</w:t>
            </w:r>
          </w:p>
        </w:tc>
        <w:tc>
          <w:tcPr>
            <w:tcW w:w="1377" w:type="dxa"/>
            <w:hideMark/>
          </w:tcPr>
          <w:p w:rsidR="00880FCE" w:rsidRPr="002017D0" w:rsidRDefault="00880FCE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880FCE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880FCE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Дерен белый (пестролистный)</w:t>
            </w:r>
          </w:p>
        </w:tc>
        <w:tc>
          <w:tcPr>
            <w:tcW w:w="1617" w:type="dxa"/>
            <w:noWrap/>
            <w:hideMark/>
          </w:tcPr>
          <w:p w:rsidR="00880FCE" w:rsidRPr="002017D0" w:rsidRDefault="00880FCE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  <w:tr w:rsidR="00880FCE" w:rsidRPr="00D324C2" w:rsidTr="00D324C2">
        <w:tc>
          <w:tcPr>
            <w:tcW w:w="563" w:type="dxa"/>
            <w:vMerge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615</w:t>
            </w:r>
          </w:p>
        </w:tc>
      </w:tr>
      <w:tr w:rsidR="00880FCE" w:rsidRPr="00D324C2" w:rsidTr="00D324C2">
        <w:tc>
          <w:tcPr>
            <w:tcW w:w="563" w:type="dxa"/>
            <w:vMerge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Спирея Биллард</w:t>
            </w:r>
          </w:p>
        </w:tc>
        <w:tc>
          <w:tcPr>
            <w:tcW w:w="1617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880FCE" w:rsidRPr="00D324C2" w:rsidTr="00D324C2">
        <w:tc>
          <w:tcPr>
            <w:tcW w:w="563" w:type="dxa"/>
            <w:vMerge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Жимолость татарская</w:t>
            </w:r>
          </w:p>
        </w:tc>
        <w:tc>
          <w:tcPr>
            <w:tcW w:w="1617" w:type="dxa"/>
          </w:tcPr>
          <w:p w:rsidR="00880FCE" w:rsidRPr="00D324C2" w:rsidRDefault="00880FCE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D324C2" w:rsidRPr="00D324C2" w:rsidTr="00D324C2">
        <w:trPr>
          <w:trHeight w:val="345"/>
        </w:trPr>
        <w:tc>
          <w:tcPr>
            <w:tcW w:w="563" w:type="dxa"/>
            <w:vMerge w:val="restart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:rsidR="00D324C2" w:rsidRPr="00D324C2" w:rsidRDefault="00D324C2" w:rsidP="00D324C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Радиальная ул.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137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324C2" w:rsidRPr="00D324C2" w:rsidTr="00D324C2">
        <w:trPr>
          <w:trHeight w:val="170"/>
        </w:trPr>
        <w:tc>
          <w:tcPr>
            <w:tcW w:w="563" w:type="dxa"/>
            <w:vMerge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Снежноягодник белый</w:t>
            </w:r>
          </w:p>
        </w:tc>
        <w:tc>
          <w:tcPr>
            <w:tcW w:w="161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D324C2" w:rsidRPr="00D324C2" w:rsidTr="00D324C2">
        <w:trPr>
          <w:trHeight w:val="215"/>
        </w:trPr>
        <w:tc>
          <w:tcPr>
            <w:tcW w:w="563" w:type="dxa"/>
            <w:vMerge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D324C2" w:rsidRPr="00D324C2" w:rsidTr="00D324C2">
        <w:trPr>
          <w:trHeight w:val="262"/>
        </w:trPr>
        <w:tc>
          <w:tcPr>
            <w:tcW w:w="563" w:type="dxa"/>
            <w:vMerge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Спирея Билларда</w:t>
            </w:r>
          </w:p>
        </w:tc>
        <w:tc>
          <w:tcPr>
            <w:tcW w:w="1617" w:type="dxa"/>
          </w:tcPr>
          <w:p w:rsidR="00D324C2" w:rsidRPr="00D324C2" w:rsidRDefault="00D324C2" w:rsidP="007B1A0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4C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551" w:type="dxa"/>
            <w:vMerge w:val="restart"/>
            <w:hideMark/>
          </w:tcPr>
          <w:p w:rsidR="00D324C2" w:rsidRPr="002017D0" w:rsidRDefault="00D324C2" w:rsidP="00D324C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Радиальная ул.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Жимолость татарская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551" w:type="dxa"/>
            <w:vMerge w:val="restart"/>
            <w:hideMark/>
          </w:tcPr>
          <w:p w:rsidR="00D324C2" w:rsidRPr="002017D0" w:rsidRDefault="00D324C2" w:rsidP="00D324C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Радиальная ул.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7, корп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23</w:t>
            </w: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Можжевельник казацкий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bookmarkStart w:id="0" w:name="_GoBack"/>
        <w:bookmarkEnd w:id="0"/>
      </w:tr>
      <w:tr w:rsidR="00D324C2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551" w:type="dxa"/>
            <w:vMerge w:val="restart"/>
            <w:hideMark/>
          </w:tcPr>
          <w:p w:rsidR="00D324C2" w:rsidRPr="002017D0" w:rsidRDefault="00D324C2" w:rsidP="00D324C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Радиальная ул.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7, корп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24</w:t>
            </w: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Вишня войлочная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Чубушник венечный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 w:val="restart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551" w:type="dxa"/>
            <w:vMerge w:val="restart"/>
            <w:hideMark/>
          </w:tcPr>
          <w:p w:rsidR="00D324C2" w:rsidRPr="002017D0" w:rsidRDefault="00D324C2" w:rsidP="00D324C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6-я 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Радиальная ул.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д.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7/6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орп</w:t>
            </w: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.3</w:t>
            </w: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Спирея Вангутта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Сирень обыкновенная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D324C2" w:rsidRPr="00D324C2" w:rsidTr="00D324C2">
        <w:trPr>
          <w:trHeight w:val="330"/>
        </w:trPr>
        <w:tc>
          <w:tcPr>
            <w:tcW w:w="563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7" w:type="dxa"/>
            <w:hideMark/>
          </w:tcPr>
          <w:p w:rsidR="00D324C2" w:rsidRPr="002017D0" w:rsidRDefault="00D324C2" w:rsidP="00AC41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6" w:type="dxa"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1617" w:type="dxa"/>
            <w:noWrap/>
            <w:hideMark/>
          </w:tcPr>
          <w:p w:rsidR="00D324C2" w:rsidRPr="002017D0" w:rsidRDefault="00D324C2" w:rsidP="00AC41A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</w:tr>
      <w:tr w:rsidR="00C238C7" w:rsidRPr="00D324C2" w:rsidTr="00D47DCD">
        <w:trPr>
          <w:trHeight w:val="330"/>
        </w:trPr>
        <w:tc>
          <w:tcPr>
            <w:tcW w:w="3114" w:type="dxa"/>
            <w:gridSpan w:val="2"/>
            <w:noWrap/>
            <w:hideMark/>
          </w:tcPr>
          <w:p w:rsidR="00C238C7" w:rsidRPr="002017D0" w:rsidRDefault="00C238C7" w:rsidP="00AC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77" w:type="dxa"/>
            <w:hideMark/>
          </w:tcPr>
          <w:p w:rsidR="00C238C7" w:rsidRPr="002017D0" w:rsidRDefault="00C238C7" w:rsidP="00AC41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hideMark/>
          </w:tcPr>
          <w:p w:rsidR="00C238C7" w:rsidRPr="002017D0" w:rsidRDefault="00C238C7" w:rsidP="00AC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516" w:type="dxa"/>
            <w:hideMark/>
          </w:tcPr>
          <w:p w:rsidR="00C238C7" w:rsidRPr="002017D0" w:rsidRDefault="00C238C7" w:rsidP="00AC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17" w:type="dxa"/>
            <w:noWrap/>
            <w:hideMark/>
          </w:tcPr>
          <w:p w:rsidR="00C238C7" w:rsidRPr="002017D0" w:rsidRDefault="00C238C7" w:rsidP="00AC41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017D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4182</w:t>
            </w:r>
          </w:p>
        </w:tc>
      </w:tr>
    </w:tbl>
    <w:p w:rsidR="007B1A0D" w:rsidRPr="00D324C2" w:rsidRDefault="007B1A0D" w:rsidP="00D324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7B1A0D" w:rsidRPr="00D324C2" w:rsidSect="00DD512C">
          <w:pgSz w:w="11906" w:h="16838"/>
          <w:pgMar w:top="1134" w:right="566" w:bottom="1134" w:left="1531" w:header="709" w:footer="709" w:gutter="0"/>
          <w:cols w:space="708"/>
          <w:docGrid w:linePitch="360"/>
        </w:sectPr>
      </w:pPr>
    </w:p>
    <w:p w:rsidR="00852BB9" w:rsidRDefault="00852BB9" w:rsidP="001D4547"/>
    <w:sectPr w:rsidR="00852BB9" w:rsidSect="00C1073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17F" w:rsidRDefault="0067617F" w:rsidP="0036100E">
      <w:pPr>
        <w:spacing w:after="0" w:line="240" w:lineRule="auto"/>
      </w:pPr>
      <w:r>
        <w:separator/>
      </w:r>
    </w:p>
  </w:endnote>
  <w:endnote w:type="continuationSeparator" w:id="0">
    <w:p w:rsidR="0067617F" w:rsidRDefault="0067617F" w:rsidP="00361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17F" w:rsidRDefault="0067617F" w:rsidP="0036100E">
      <w:pPr>
        <w:spacing w:after="0" w:line="240" w:lineRule="auto"/>
      </w:pPr>
      <w:r>
        <w:separator/>
      </w:r>
    </w:p>
  </w:footnote>
  <w:footnote w:type="continuationSeparator" w:id="0">
    <w:p w:rsidR="0067617F" w:rsidRDefault="0067617F" w:rsidP="003610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E8"/>
    <w:rsid w:val="000F3412"/>
    <w:rsid w:val="00182322"/>
    <w:rsid w:val="001B4AA1"/>
    <w:rsid w:val="001D4547"/>
    <w:rsid w:val="00295B02"/>
    <w:rsid w:val="0036100E"/>
    <w:rsid w:val="003F648A"/>
    <w:rsid w:val="00410CD8"/>
    <w:rsid w:val="004D7700"/>
    <w:rsid w:val="005C11BD"/>
    <w:rsid w:val="006518EF"/>
    <w:rsid w:val="0067617F"/>
    <w:rsid w:val="007259BF"/>
    <w:rsid w:val="0075136D"/>
    <w:rsid w:val="0076133D"/>
    <w:rsid w:val="007B1A0D"/>
    <w:rsid w:val="00852BB9"/>
    <w:rsid w:val="00855E18"/>
    <w:rsid w:val="008629B9"/>
    <w:rsid w:val="00880FCE"/>
    <w:rsid w:val="008F2B06"/>
    <w:rsid w:val="009A5E3E"/>
    <w:rsid w:val="00A35BCC"/>
    <w:rsid w:val="00B059B2"/>
    <w:rsid w:val="00C238C7"/>
    <w:rsid w:val="00CA776D"/>
    <w:rsid w:val="00CB7E79"/>
    <w:rsid w:val="00CE0E7B"/>
    <w:rsid w:val="00D20193"/>
    <w:rsid w:val="00D324C2"/>
    <w:rsid w:val="00DB50FF"/>
    <w:rsid w:val="00EA35E8"/>
    <w:rsid w:val="00ED7961"/>
    <w:rsid w:val="00F3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8DA9B-8709-4A67-93F0-C782015F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8F2B0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F2B06"/>
  </w:style>
  <w:style w:type="table" w:styleId="a5">
    <w:name w:val="Table Grid"/>
    <w:basedOn w:val="a1"/>
    <w:uiPriority w:val="39"/>
    <w:rsid w:val="007B1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61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6100E"/>
  </w:style>
  <w:style w:type="paragraph" w:styleId="a8">
    <w:name w:val="footer"/>
    <w:basedOn w:val="a"/>
    <w:link w:val="a9"/>
    <w:uiPriority w:val="99"/>
    <w:unhideWhenUsed/>
    <w:rsid w:val="00361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1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4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31066-C7E3-4873-A87A-8D92D572F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2024-01-29T12:02:00Z</dcterms:created>
  <dcterms:modified xsi:type="dcterms:W3CDTF">2024-02-26T08:25:00Z</dcterms:modified>
</cp:coreProperties>
</file>